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C14A17" w14:textId="77777777" w:rsidR="00FF195D" w:rsidRPr="00EF7717" w:rsidRDefault="00FF195D" w:rsidP="00FF195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№ __</w:t>
      </w:r>
    </w:p>
    <w:p w14:paraId="4A44171E" w14:textId="77777777" w:rsidR="00FF195D" w:rsidRPr="00EF7717" w:rsidRDefault="00FF195D" w:rsidP="00FF195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b/>
          <w:sz w:val="24"/>
          <w:szCs w:val="24"/>
          <w:lang w:eastAsia="ru-RU"/>
        </w:rPr>
        <w:t>купли-продажи транспортного средства</w:t>
      </w:r>
    </w:p>
    <w:p w14:paraId="3137ADAB" w14:textId="71E78607" w:rsidR="00FF195D" w:rsidRPr="00EF7717" w:rsidRDefault="00FF195D" w:rsidP="00FF195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b/>
          <w:sz w:val="24"/>
          <w:szCs w:val="24"/>
          <w:lang w:eastAsia="ru-RU"/>
        </w:rPr>
        <w:t>(ФОРМА</w:t>
      </w:r>
      <w:r w:rsidR="003456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для Лота №7</w:t>
      </w:r>
      <w:bookmarkStart w:id="0" w:name="_GoBack"/>
      <w:bookmarkEnd w:id="0"/>
      <w:r w:rsidRPr="00EF7717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14:paraId="400E55CF" w14:textId="77777777" w:rsidR="00FF195D" w:rsidRPr="00EF7717" w:rsidRDefault="00FF195D" w:rsidP="00FF195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200" w:type="dxa"/>
        <w:jc w:val="center"/>
        <w:tblLayout w:type="fixed"/>
        <w:tblLook w:val="04A0" w:firstRow="1" w:lastRow="0" w:firstColumn="1" w:lastColumn="0" w:noHBand="0" w:noVBand="1"/>
      </w:tblPr>
      <w:tblGrid>
        <w:gridCol w:w="4675"/>
        <w:gridCol w:w="5525"/>
      </w:tblGrid>
      <w:tr w:rsidR="00FF195D" w:rsidRPr="00EF7717" w14:paraId="15070706" w14:textId="77777777" w:rsidTr="009C39E4">
        <w:trPr>
          <w:jc w:val="center"/>
        </w:trPr>
        <w:tc>
          <w:tcPr>
            <w:tcW w:w="4675" w:type="dxa"/>
            <w:hideMark/>
          </w:tcPr>
          <w:p w14:paraId="00FEB421" w14:textId="77777777" w:rsidR="00FF195D" w:rsidRPr="00EF7717" w:rsidRDefault="00FF195D" w:rsidP="009C39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F77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F771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г.__________</w:t>
            </w:r>
          </w:p>
        </w:tc>
        <w:tc>
          <w:tcPr>
            <w:tcW w:w="5525" w:type="dxa"/>
          </w:tcPr>
          <w:p w14:paraId="465105DE" w14:textId="77777777" w:rsidR="00FF195D" w:rsidRPr="00EF7717" w:rsidRDefault="00FF195D" w:rsidP="009C39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F771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«____» ___________ ______ </w:t>
            </w:r>
          </w:p>
          <w:p w14:paraId="2D5AF21D" w14:textId="77777777" w:rsidR="00FF195D" w:rsidRPr="00EF7717" w:rsidRDefault="00FF195D" w:rsidP="009C39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14:paraId="49A52568" w14:textId="77777777" w:rsidR="00FF195D" w:rsidRPr="00EF7717" w:rsidRDefault="00FF195D" w:rsidP="00FF195D">
      <w:pPr>
        <w:spacing w:after="0" w:line="240" w:lineRule="auto"/>
        <w:ind w:right="-5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98D169" w14:textId="02AB251B" w:rsidR="00FF195D" w:rsidRPr="00B40E58" w:rsidRDefault="00BC3CEE" w:rsidP="00FF195D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B40E58"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eastAsia="ru-RU"/>
        </w:rPr>
        <w:t>Общество с ограниченной ответственностью «</w:t>
      </w:r>
      <w:r w:rsidRPr="00B40E58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Севастопольский центр землеустройства и геодезии» </w:t>
      </w:r>
      <w:r w:rsidRPr="00B40E5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(</w:t>
      </w:r>
      <w:r w:rsidRPr="00B40E58">
        <w:rPr>
          <w:rFonts w:ascii="Times New Roman" w:hAnsi="Times New Roman"/>
          <w:sz w:val="24"/>
          <w:szCs w:val="24"/>
        </w:rPr>
        <w:t xml:space="preserve">ООО «СЕВГЕОЦЕНТР», ИНН 9204568084, ОГРН </w:t>
      </w:r>
      <w:r w:rsidRPr="00B40E58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1179204010699,</w:t>
      </w:r>
      <w:r w:rsidRPr="00B40E58">
        <w:rPr>
          <w:rFonts w:ascii="Times New Roman" w:hAnsi="Times New Roman"/>
          <w:sz w:val="24"/>
          <w:szCs w:val="24"/>
        </w:rPr>
        <w:t xml:space="preserve"> место нахождения: 299011, г. Севастополь, ул. </w:t>
      </w:r>
      <w:proofErr w:type="spellStart"/>
      <w:r w:rsidRPr="00B40E58">
        <w:rPr>
          <w:rFonts w:ascii="Times New Roman" w:hAnsi="Times New Roman"/>
          <w:sz w:val="24"/>
          <w:szCs w:val="24"/>
        </w:rPr>
        <w:t>Очаковцев</w:t>
      </w:r>
      <w:proofErr w:type="spellEnd"/>
      <w:r w:rsidRPr="00B40E58">
        <w:rPr>
          <w:rFonts w:ascii="Times New Roman" w:hAnsi="Times New Roman"/>
          <w:sz w:val="24"/>
          <w:szCs w:val="24"/>
        </w:rPr>
        <w:t>, д. 50) (</w:t>
      </w:r>
      <w:r w:rsidR="00FF195D" w:rsidRPr="00B40E58">
        <w:rPr>
          <w:rFonts w:ascii="Times New Roman" w:hAnsi="Times New Roman"/>
          <w:sz w:val="24"/>
          <w:szCs w:val="24"/>
        </w:rPr>
        <w:t>далее – «Продавец», «Должник»)</w:t>
      </w:r>
      <w:r w:rsidR="00FF195D" w:rsidRPr="00B40E58">
        <w:rPr>
          <w:rFonts w:ascii="Times New Roman" w:hAnsi="Times New Roman"/>
          <w:bCs/>
          <w:sz w:val="24"/>
          <w:szCs w:val="24"/>
        </w:rPr>
        <w:t>,</w:t>
      </w:r>
      <w:r w:rsidR="00FF195D" w:rsidRPr="00B40E5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="00FF195D" w:rsidRPr="00B40E58">
        <w:rPr>
          <w:rFonts w:ascii="Times New Roman" w:hAnsi="Times New Roman"/>
          <w:sz w:val="24"/>
          <w:szCs w:val="24"/>
          <w:shd w:val="clear" w:color="auto" w:fill="FFFFFF"/>
        </w:rPr>
        <w:t>в лице</w:t>
      </w:r>
      <w:r w:rsidR="00FF195D" w:rsidRPr="00B40E5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="00FF195D" w:rsidRPr="00B40E58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Конкурсного управляющего </w:t>
      </w:r>
      <w:r w:rsidRPr="00B40E58">
        <w:rPr>
          <w:rFonts w:ascii="Times New Roman" w:hAnsi="Times New Roman"/>
          <w:sz w:val="24"/>
          <w:szCs w:val="24"/>
        </w:rPr>
        <w:t>Ерёменко Галин</w:t>
      </w:r>
      <w:r w:rsidR="00610666">
        <w:rPr>
          <w:rFonts w:ascii="Times New Roman" w:hAnsi="Times New Roman"/>
          <w:sz w:val="24"/>
          <w:szCs w:val="24"/>
        </w:rPr>
        <w:t>ы</w:t>
      </w:r>
      <w:r w:rsidRPr="00B40E58">
        <w:rPr>
          <w:rFonts w:ascii="Times New Roman" w:hAnsi="Times New Roman"/>
          <w:sz w:val="24"/>
          <w:szCs w:val="24"/>
        </w:rPr>
        <w:t xml:space="preserve"> Владимировн</w:t>
      </w:r>
      <w:r w:rsidR="00610666">
        <w:rPr>
          <w:rFonts w:ascii="Times New Roman" w:hAnsi="Times New Roman"/>
          <w:sz w:val="24"/>
          <w:szCs w:val="24"/>
        </w:rPr>
        <w:t>ы</w:t>
      </w:r>
      <w:r w:rsidRPr="00B40E58">
        <w:rPr>
          <w:rFonts w:ascii="Times New Roman" w:hAnsi="Times New Roman"/>
          <w:sz w:val="24"/>
          <w:szCs w:val="24"/>
        </w:rPr>
        <w:t xml:space="preserve"> (ИНН: 910200268246, СНИЛС: 182-620-928 71, рег. номер </w:t>
      </w:r>
      <w:r w:rsidRPr="00B40E58">
        <w:rPr>
          <w:rFonts w:ascii="Times New Roman" w:hAnsi="Times New Roman"/>
          <w:bCs/>
          <w:sz w:val="24"/>
          <w:szCs w:val="24"/>
          <w:bdr w:val="none" w:sz="0" w:space="0" w:color="auto" w:frame="1"/>
          <w:shd w:val="clear" w:color="auto" w:fill="FFFFFF"/>
        </w:rPr>
        <w:t>15018</w:t>
      </w:r>
      <w:r w:rsidRPr="00B40E58">
        <w:rPr>
          <w:rFonts w:ascii="Times New Roman" w:hAnsi="Times New Roman"/>
          <w:sz w:val="24"/>
          <w:szCs w:val="24"/>
        </w:rPr>
        <w:t>)</w:t>
      </w:r>
      <w:r w:rsidR="00C37939" w:rsidRPr="00B40E5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, участника Союза арбитражных управляющих «Саморегулируемая организация «ДЕЛО» (ИНН 5010029544, ОГРН 1035002205919)</w:t>
      </w:r>
      <w:r w:rsidR="00FF195D" w:rsidRPr="00B40E58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FF195D" w:rsidRPr="00B40E58">
        <w:rPr>
          <w:rFonts w:ascii="Times New Roman" w:eastAsia="Times New Roman" w:hAnsi="Times New Roman"/>
          <w:sz w:val="24"/>
          <w:szCs w:val="24"/>
        </w:rPr>
        <w:t xml:space="preserve">, действующего на основании </w:t>
      </w:r>
      <w:r w:rsidRPr="00B40E5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решения Арбитражного суда </w:t>
      </w:r>
      <w:proofErr w:type="spellStart"/>
      <w:r w:rsidRPr="00B40E58">
        <w:rPr>
          <w:rFonts w:ascii="Times New Roman" w:hAnsi="Times New Roman"/>
          <w:sz w:val="24"/>
          <w:szCs w:val="24"/>
        </w:rPr>
        <w:t>г.Севастополя</w:t>
      </w:r>
      <w:proofErr w:type="spellEnd"/>
      <w:r w:rsidRPr="00B40E58">
        <w:rPr>
          <w:rFonts w:ascii="Times New Roman" w:hAnsi="Times New Roman"/>
          <w:sz w:val="24"/>
          <w:szCs w:val="24"/>
        </w:rPr>
        <w:t xml:space="preserve"> от 28.07.2023 (резолютивная часть объявлена 25.07.2023) по делу №А84-4839/22</w:t>
      </w:r>
      <w:r w:rsidR="00FF195D" w:rsidRPr="00B40E58">
        <w:rPr>
          <w:rFonts w:ascii="Times New Roman" w:eastAsia="Times New Roman" w:hAnsi="Times New Roman"/>
          <w:sz w:val="24"/>
          <w:szCs w:val="24"/>
        </w:rPr>
        <w:t xml:space="preserve">, с одной стороны, и </w:t>
      </w:r>
    </w:p>
    <w:p w14:paraId="04A67FB1" w14:textId="4C91CF07" w:rsidR="00FF195D" w:rsidRPr="00B40E58" w:rsidRDefault="00FF195D" w:rsidP="00FF195D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40E58">
        <w:rPr>
          <w:rFonts w:ascii="Times New Roman" w:eastAsia="Times New Roman" w:hAnsi="Times New Roman"/>
          <w:sz w:val="24"/>
          <w:szCs w:val="24"/>
        </w:rPr>
        <w:t xml:space="preserve">_________________, именуем__ в дальнейшем «Покупатель», с другой стороны, вместе именуемые «Стороны» в соответствии с Протоколом №_______ от____________ о результатах открытых торгов по продаже имущества </w:t>
      </w:r>
      <w:r w:rsidR="00BC3CEE" w:rsidRPr="00B40E58">
        <w:rPr>
          <w:rFonts w:ascii="Times New Roman" w:hAnsi="Times New Roman"/>
          <w:sz w:val="24"/>
          <w:szCs w:val="24"/>
        </w:rPr>
        <w:t>ООО «СЕВГЕОЦЕНТР»</w:t>
      </w:r>
      <w:r w:rsidRPr="00B40E58">
        <w:rPr>
          <w:rFonts w:ascii="Times New Roman" w:eastAsia="Times New Roman" w:hAnsi="Times New Roman"/>
          <w:sz w:val="24"/>
          <w:szCs w:val="24"/>
        </w:rPr>
        <w:t>, заключили настоящий Договор купли-продажи транспортного средства (далее – «Договор</w:t>
      </w:r>
      <w:proofErr w:type="gramStart"/>
      <w:r w:rsidRPr="00B40E58">
        <w:rPr>
          <w:rFonts w:ascii="Times New Roman" w:eastAsia="Times New Roman" w:hAnsi="Times New Roman"/>
          <w:sz w:val="24"/>
          <w:szCs w:val="24"/>
        </w:rPr>
        <w:t>»)  о</w:t>
      </w:r>
      <w:proofErr w:type="gramEnd"/>
      <w:r w:rsidRPr="00B40E58">
        <w:rPr>
          <w:rFonts w:ascii="Times New Roman" w:eastAsia="Times New Roman" w:hAnsi="Times New Roman"/>
          <w:sz w:val="24"/>
          <w:szCs w:val="24"/>
        </w:rPr>
        <w:t xml:space="preserve"> нижеследующем:</w:t>
      </w:r>
      <w:r w:rsidR="00BC3CEE" w:rsidRPr="00B40E58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027D54EA" w14:textId="77777777" w:rsidR="00FF195D" w:rsidRPr="00B40E58" w:rsidRDefault="00FF195D" w:rsidP="00FF195D">
      <w:pPr>
        <w:widowControl w:val="0"/>
        <w:numPr>
          <w:ilvl w:val="0"/>
          <w:numId w:val="1"/>
        </w:numPr>
        <w:spacing w:after="160" w:line="240" w:lineRule="auto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</w:pPr>
      <w:r w:rsidRPr="00B40E58"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  <w:t>ПРЕДМЕТ ДОГОВОРА</w:t>
      </w:r>
    </w:p>
    <w:p w14:paraId="1D2F3D8C" w14:textId="77777777" w:rsidR="00FF195D" w:rsidRPr="00B40E58" w:rsidRDefault="00FF195D" w:rsidP="001346E7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E58">
        <w:rPr>
          <w:rFonts w:ascii="Times New Roman" w:eastAsia="Times New Roman" w:hAnsi="Times New Roman"/>
          <w:sz w:val="24"/>
          <w:szCs w:val="24"/>
          <w:lang w:eastAsia="ru-RU"/>
        </w:rPr>
        <w:t xml:space="preserve">По настоящему Договору Продавец обязуется передать в собственность Покупателя транспортное средство (далее по тексту – «Объект», «Имущество», «Транспортное средство»), указанное в п.1.2 Договора, принадлежащее Должнику на праве собственности, а Покупатель обязуется выполнить все установленные настоящим Договором условия и обязательства, уплатить за Объект цену, предусмотренную настоящим Договором. </w:t>
      </w:r>
    </w:p>
    <w:p w14:paraId="3B6874F3" w14:textId="7CE264B1" w:rsidR="00477BDE" w:rsidRPr="00B40E58" w:rsidRDefault="00FF195D" w:rsidP="001346E7">
      <w:pPr>
        <w:numPr>
          <w:ilvl w:val="1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B40E58">
        <w:rPr>
          <w:rFonts w:ascii="Times New Roman" w:eastAsia="Times New Roman" w:hAnsi="Times New Roman"/>
          <w:sz w:val="24"/>
          <w:szCs w:val="24"/>
          <w:lang w:val="en-US" w:eastAsia="ru-RU"/>
        </w:rPr>
        <w:t>Транспортное</w:t>
      </w:r>
      <w:proofErr w:type="spellEnd"/>
      <w:r w:rsidRPr="00B40E5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B40E58">
        <w:rPr>
          <w:rFonts w:ascii="Times New Roman" w:eastAsia="Times New Roman" w:hAnsi="Times New Roman"/>
          <w:sz w:val="24"/>
          <w:szCs w:val="24"/>
          <w:lang w:val="en-US" w:eastAsia="ru-RU"/>
        </w:rPr>
        <w:t>средство</w:t>
      </w:r>
      <w:proofErr w:type="spellEnd"/>
      <w:r w:rsidRPr="00B40E5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</w:p>
    <w:p w14:paraId="34358603" w14:textId="77777777" w:rsidR="00A05F61" w:rsidRPr="00B40E58" w:rsidRDefault="00A05F61" w:rsidP="00A05F6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40E58">
        <w:rPr>
          <w:rFonts w:ascii="Times New Roman" w:hAnsi="Times New Roman"/>
          <w:bCs/>
          <w:sz w:val="24"/>
          <w:szCs w:val="24"/>
        </w:rPr>
        <w:t xml:space="preserve">Марка, модель ВАЗ 21214 </w:t>
      </w:r>
    </w:p>
    <w:p w14:paraId="0462FAA2" w14:textId="77777777" w:rsidR="00A05F61" w:rsidRPr="00B40E58" w:rsidRDefault="00A05F61" w:rsidP="00A05F6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40E58">
        <w:rPr>
          <w:rFonts w:ascii="Times New Roman" w:hAnsi="Times New Roman"/>
          <w:bCs/>
          <w:sz w:val="24"/>
          <w:szCs w:val="24"/>
        </w:rPr>
        <w:t>Тип ТС: легковой универсал</w:t>
      </w:r>
    </w:p>
    <w:p w14:paraId="6435CEA6" w14:textId="77777777" w:rsidR="00A05F61" w:rsidRPr="00B40E58" w:rsidRDefault="00A05F61" w:rsidP="00A05F6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40E58">
        <w:rPr>
          <w:rFonts w:ascii="Times New Roman" w:hAnsi="Times New Roman"/>
          <w:bCs/>
          <w:sz w:val="24"/>
          <w:szCs w:val="24"/>
        </w:rPr>
        <w:t xml:space="preserve">VIN ХТА21214081905015 </w:t>
      </w:r>
    </w:p>
    <w:p w14:paraId="7F45A02D" w14:textId="77777777" w:rsidR="00A05F61" w:rsidRPr="00B40E58" w:rsidRDefault="00A05F61" w:rsidP="00A05F6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40E58">
        <w:rPr>
          <w:rFonts w:ascii="Times New Roman" w:hAnsi="Times New Roman"/>
          <w:bCs/>
          <w:sz w:val="24"/>
          <w:szCs w:val="24"/>
        </w:rPr>
        <w:t>Рег.знак</w:t>
      </w:r>
      <w:proofErr w:type="spellEnd"/>
      <w:r w:rsidRPr="00B40E58">
        <w:rPr>
          <w:rFonts w:ascii="Times New Roman" w:hAnsi="Times New Roman"/>
          <w:bCs/>
          <w:sz w:val="24"/>
          <w:szCs w:val="24"/>
        </w:rPr>
        <w:t xml:space="preserve"> А704КА92</w:t>
      </w:r>
    </w:p>
    <w:p w14:paraId="2D1ED170" w14:textId="77777777" w:rsidR="00A05F61" w:rsidRPr="00B40E58" w:rsidRDefault="00A05F61" w:rsidP="00A05F6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40E58">
        <w:rPr>
          <w:rFonts w:ascii="Times New Roman" w:hAnsi="Times New Roman"/>
          <w:bCs/>
          <w:sz w:val="24"/>
          <w:szCs w:val="24"/>
        </w:rPr>
        <w:t>Год выпуска: 2008</w:t>
      </w:r>
    </w:p>
    <w:p w14:paraId="12558F88" w14:textId="77777777" w:rsidR="00A05F61" w:rsidRPr="00B40E58" w:rsidRDefault="00A05F61" w:rsidP="00A05F6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40E58">
        <w:rPr>
          <w:rFonts w:ascii="Times New Roman" w:hAnsi="Times New Roman"/>
          <w:bCs/>
          <w:sz w:val="24"/>
          <w:szCs w:val="24"/>
        </w:rPr>
        <w:t>Цвет: белый</w:t>
      </w:r>
    </w:p>
    <w:p w14:paraId="776FFFB6" w14:textId="77777777" w:rsidR="00A05F61" w:rsidRPr="00B40E58" w:rsidRDefault="00A05F61" w:rsidP="00A05F6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40E58">
        <w:rPr>
          <w:rFonts w:ascii="Times New Roman" w:hAnsi="Times New Roman"/>
          <w:bCs/>
          <w:sz w:val="24"/>
          <w:szCs w:val="24"/>
        </w:rPr>
        <w:t>СТС серия 92 57 № 172342</w:t>
      </w:r>
    </w:p>
    <w:p w14:paraId="1EB1E8DF" w14:textId="77777777" w:rsidR="00A05F61" w:rsidRPr="00B40E58" w:rsidRDefault="00A05F61" w:rsidP="00A05F6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40E58">
        <w:rPr>
          <w:rFonts w:ascii="Times New Roman" w:hAnsi="Times New Roman"/>
          <w:bCs/>
          <w:sz w:val="24"/>
          <w:szCs w:val="24"/>
        </w:rPr>
        <w:t>ПТС серия 92 ОЕ № 220614, дата выдачи: 28.04.2015</w:t>
      </w:r>
    </w:p>
    <w:p w14:paraId="2A3F8150" w14:textId="77777777" w:rsidR="00A05F61" w:rsidRPr="00B40E58" w:rsidRDefault="00A05F61" w:rsidP="00A05F6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40E58">
        <w:rPr>
          <w:rFonts w:ascii="Times New Roman" w:hAnsi="Times New Roman"/>
          <w:bCs/>
          <w:sz w:val="24"/>
          <w:szCs w:val="24"/>
        </w:rPr>
        <w:t>Техническое состояние: удовлетворительное (ТС на ходу).</w:t>
      </w:r>
    </w:p>
    <w:p w14:paraId="534799C1" w14:textId="6150ACC8" w:rsidR="00477BDE" w:rsidRPr="00B40E58" w:rsidRDefault="00A05F61" w:rsidP="00A05F6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40E58">
        <w:rPr>
          <w:rFonts w:ascii="Times New Roman" w:hAnsi="Times New Roman"/>
          <w:bCs/>
          <w:sz w:val="24"/>
          <w:szCs w:val="24"/>
        </w:rPr>
        <w:t xml:space="preserve">Место нахождения Лота №7: г. Севастополь, ул. </w:t>
      </w:r>
      <w:proofErr w:type="spellStart"/>
      <w:r w:rsidRPr="00B40E58">
        <w:rPr>
          <w:rFonts w:ascii="Times New Roman" w:hAnsi="Times New Roman"/>
          <w:bCs/>
          <w:sz w:val="24"/>
          <w:szCs w:val="24"/>
        </w:rPr>
        <w:t>Очаковцев</w:t>
      </w:r>
      <w:proofErr w:type="spellEnd"/>
      <w:r w:rsidRPr="00B40E58">
        <w:rPr>
          <w:rFonts w:ascii="Times New Roman" w:hAnsi="Times New Roman"/>
          <w:bCs/>
          <w:sz w:val="24"/>
          <w:szCs w:val="24"/>
        </w:rPr>
        <w:t>, д. 50.</w:t>
      </w:r>
    </w:p>
    <w:p w14:paraId="12AEEE83" w14:textId="77777777" w:rsidR="00477BDE" w:rsidRPr="00B40E58" w:rsidRDefault="00477BDE" w:rsidP="00477BDE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DB40B8" w14:textId="315B6605" w:rsidR="00FF195D" w:rsidRPr="00B40E58" w:rsidRDefault="00FF195D" w:rsidP="000F72AC">
      <w:pPr>
        <w:numPr>
          <w:ilvl w:val="1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0E58">
        <w:rPr>
          <w:rFonts w:ascii="Times New Roman" w:eastAsia="Times New Roman" w:hAnsi="Times New Roman"/>
          <w:b/>
          <w:sz w:val="24"/>
          <w:szCs w:val="24"/>
          <w:lang w:eastAsia="ru-RU"/>
        </w:rPr>
        <w:t>Ограничение прав и обременение Объекта:</w:t>
      </w:r>
    </w:p>
    <w:p w14:paraId="5E4E887E" w14:textId="77777777" w:rsidR="00FF195D" w:rsidRPr="00B40E58" w:rsidRDefault="00FF195D" w:rsidP="00FF195D">
      <w:pPr>
        <w:tabs>
          <w:tab w:val="left" w:pos="851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D725B7" w14:textId="77777777" w:rsidR="00FF195D" w:rsidRPr="00B40E58" w:rsidRDefault="00FF195D" w:rsidP="00FF195D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E5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</w:t>
      </w:r>
    </w:p>
    <w:p w14:paraId="29CE8C16" w14:textId="34F69ACC" w:rsidR="00FF195D" w:rsidRPr="00B40E58" w:rsidRDefault="00FF195D" w:rsidP="00A05F61">
      <w:pPr>
        <w:tabs>
          <w:tab w:val="left" w:pos="426"/>
        </w:tabs>
        <w:spacing w:after="0" w:line="240" w:lineRule="auto"/>
        <w:ind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E58">
        <w:rPr>
          <w:rFonts w:ascii="Times New Roman" w:eastAsia="Times New Roman" w:hAnsi="Times New Roman"/>
          <w:sz w:val="24"/>
          <w:szCs w:val="24"/>
          <w:lang w:eastAsia="ru-RU"/>
        </w:rPr>
        <w:tab/>
        <w:t>1.</w:t>
      </w:r>
      <w:r w:rsidR="00A05F61" w:rsidRPr="00B40E5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40E5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B40E58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B40E5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Продавец гарантирует, что на дату заключения Договора Транспортное </w:t>
      </w:r>
      <w:proofErr w:type="gramStart"/>
      <w:r w:rsidRPr="00B40E58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средство </w:t>
      </w:r>
      <w:r w:rsidR="00A05F61" w:rsidRPr="00B40E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40E58">
        <w:rPr>
          <w:rFonts w:ascii="Times New Roman" w:eastAsia="Times New Roman" w:hAnsi="Times New Roman"/>
          <w:sz w:val="24"/>
          <w:szCs w:val="24"/>
          <w:lang w:eastAsia="ru-RU"/>
        </w:rPr>
        <w:t>никому</w:t>
      </w:r>
      <w:proofErr w:type="gramEnd"/>
      <w:r w:rsidRPr="00B40E58">
        <w:rPr>
          <w:rFonts w:ascii="Times New Roman" w:eastAsia="Times New Roman" w:hAnsi="Times New Roman"/>
          <w:sz w:val="24"/>
          <w:szCs w:val="24"/>
          <w:lang w:eastAsia="ru-RU"/>
        </w:rPr>
        <w:t xml:space="preserve"> не отчуждено, не передано в аренду или безвозмездное пользование.</w:t>
      </w:r>
    </w:p>
    <w:p w14:paraId="19F35B59" w14:textId="77777777" w:rsidR="00FF195D" w:rsidRPr="00B40E58" w:rsidRDefault="00FF195D" w:rsidP="00FF195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041B35" w14:textId="77777777" w:rsidR="00FF195D" w:rsidRPr="00B40E58" w:rsidRDefault="00FF195D" w:rsidP="00FF195D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B40E5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 УСЛОВИЯ И ПОРЯДОК РАЧЕТОВ</w:t>
      </w:r>
    </w:p>
    <w:p w14:paraId="40948ABC" w14:textId="5512750C" w:rsidR="00FF195D" w:rsidRPr="00EF7717" w:rsidRDefault="00FF195D" w:rsidP="00FF195D">
      <w:pPr>
        <w:tabs>
          <w:tab w:val="left" w:pos="851"/>
        </w:tabs>
        <w:spacing w:after="0" w:line="240" w:lineRule="auto"/>
        <w:ind w:left="-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0E5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2.1.</w:t>
      </w:r>
      <w:r w:rsidRPr="00B40E58">
        <w:rPr>
          <w:rFonts w:ascii="Times New Roman" w:eastAsia="Times New Roman" w:hAnsi="Times New Roman"/>
          <w:sz w:val="24"/>
          <w:szCs w:val="24"/>
          <w:lang w:eastAsia="ru-RU"/>
        </w:rPr>
        <w:tab/>
        <w:t>Цена продажи Транспортного средства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, в соответствии с Протоколом от_______202</w:t>
      </w:r>
      <w:r w:rsidR="009101FA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о результатах проведения открытых торгов, составляет____</w:t>
      </w:r>
      <w:bookmarkStart w:id="1" w:name="_Hlk54358904"/>
      <w:proofErr w:type="gramStart"/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 xml:space="preserve">   (</w:t>
      </w:r>
      <w:proofErr w:type="gramEnd"/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________)_______</w:t>
      </w:r>
      <w:bookmarkEnd w:id="1"/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_рублей (НДС не облагается).</w:t>
      </w:r>
    </w:p>
    <w:p w14:paraId="1D9B16E8" w14:textId="77777777" w:rsidR="00FF195D" w:rsidRPr="00EF7717" w:rsidRDefault="00FF195D" w:rsidP="00FF195D">
      <w:pPr>
        <w:tabs>
          <w:tab w:val="left" w:pos="851"/>
        </w:tabs>
        <w:spacing w:after="0" w:line="240" w:lineRule="auto"/>
        <w:ind w:left="-142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</w:t>
      </w:r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2.2.</w:t>
      </w:r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Задаток, ранее внесенный Покупателем за участие в торгах по продаже Транспортного средства, в размере ______(__________) рублей (далее – Задаток), засчитывается в счет уплаты цены, указанной в п. 2.1 Договора.</w:t>
      </w:r>
    </w:p>
    <w:p w14:paraId="61CA7621" w14:textId="77777777" w:rsidR="00FF195D" w:rsidRPr="00EF7717" w:rsidRDefault="00FF195D" w:rsidP="00FF195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2.3.</w:t>
      </w:r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Денежные средства в счет оплаты цены Транспортного средства, за вычетом суммы Задатка, в размере 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 xml:space="preserve">______ (________) рублей, </w:t>
      </w:r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Покупатель перечисляет 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 xml:space="preserve">на счет Должника, указанный в разделе 8 Договора, в течение 30 (тридцати) календарных дней с даты подписания настоящего Договора. </w:t>
      </w:r>
    </w:p>
    <w:p w14:paraId="2F22C481" w14:textId="6D09EC73" w:rsidR="00FF195D" w:rsidRPr="00EF7717" w:rsidRDefault="00FF195D" w:rsidP="00FF195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2.4.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ab/>
        <w:t>Обязанность Покупателя по оплате Транспортного средства считается исполненной с момента зачисления суммы, указанной в п. 2.1 Договора в полном объеме, с учетом оплаченного в соответствии с п. 2.2 Договора Задатка</w:t>
      </w:r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счет Должника, указанный в Разделе 8 настоящего Договора.</w:t>
      </w:r>
    </w:p>
    <w:p w14:paraId="63D94DA5" w14:textId="77777777" w:rsidR="00FF195D" w:rsidRPr="00EF7717" w:rsidRDefault="00FF195D" w:rsidP="00FF195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2.5. Цена продажи Транспортного средства является твердой и окончательной. Никакие обстоятельства (включая выявление недостатков Транспортного средства) не могут быть основанием для предъявления Покупателем требования о пересмотре цены продажи Транспортного средства.</w:t>
      </w:r>
    </w:p>
    <w:p w14:paraId="2284A968" w14:textId="77777777" w:rsidR="00FF195D" w:rsidRPr="00EF7717" w:rsidRDefault="00FF195D" w:rsidP="00FF195D">
      <w:pPr>
        <w:tabs>
          <w:tab w:val="left" w:pos="851"/>
        </w:tabs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14:paraId="5663B4ED" w14:textId="77777777" w:rsidR="00FF195D" w:rsidRPr="00EF7717" w:rsidRDefault="00FF195D" w:rsidP="00FF195D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 ОБЯЗАННОСТИ СТОРОН</w:t>
      </w:r>
    </w:p>
    <w:p w14:paraId="4A20C023" w14:textId="77777777" w:rsidR="00FF195D" w:rsidRPr="00EF7717" w:rsidRDefault="00FF195D" w:rsidP="00FF195D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ab/>
        <w:t>Продавец обязан:</w:t>
      </w:r>
    </w:p>
    <w:p w14:paraId="6577E8F6" w14:textId="77777777" w:rsidR="00FF195D" w:rsidRPr="00EF7717" w:rsidRDefault="00FF195D" w:rsidP="00FF195D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3.1.1.</w:t>
      </w:r>
      <w:r w:rsidRPr="00EF771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Передать Покупателю Транспортное средство и имеющиеся у Продавца документы и принадлежности, необходимые для его эксплуатации, по акту приема - передачи (далее – Акт) в течение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рабочих дней с момента его полной оплаты в соответствии с п. 2.4 Договора.</w:t>
      </w:r>
    </w:p>
    <w:p w14:paraId="443114EF" w14:textId="77777777" w:rsidR="00FF195D" w:rsidRPr="00EF7717" w:rsidRDefault="00FF195D" w:rsidP="00FF195D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3.1.2. С момента заключения настоящего Договора не совершать никаких сделок, следствием которых может явиться какое-либо обременение права собственности Должника на Объект.</w:t>
      </w:r>
    </w:p>
    <w:p w14:paraId="29FD006C" w14:textId="77777777" w:rsidR="00FF195D" w:rsidRPr="00EF7717" w:rsidRDefault="00FF195D" w:rsidP="00FF195D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3.2. </w:t>
      </w:r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Покупатель обязан:</w:t>
      </w:r>
    </w:p>
    <w:p w14:paraId="6A0602C7" w14:textId="77777777" w:rsidR="00FF195D" w:rsidRPr="00EF7717" w:rsidRDefault="00FF195D" w:rsidP="00FF195D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3.2.1.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Уплатить Продавцу денежные средства за приобретаемое Транспортное средство в размере и порядке, предусмотренных </w:t>
      </w:r>
      <w:proofErr w:type="spellStart"/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п.п</w:t>
      </w:r>
      <w:proofErr w:type="spellEnd"/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2.1 – 2.3 Договора.  </w:t>
      </w:r>
    </w:p>
    <w:p w14:paraId="03A57A71" w14:textId="77777777" w:rsidR="00FF195D" w:rsidRPr="00EF7717" w:rsidRDefault="00FF195D" w:rsidP="00FF195D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3.2.2.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Принять от Продавца по Акту Транспортное средство в день, указанный Продавцом, в пределах срока, установленного подп. 3.1.1 п. 3.1 Договора. </w:t>
      </w:r>
    </w:p>
    <w:p w14:paraId="7E56F4F9" w14:textId="77777777" w:rsidR="00FF195D" w:rsidRPr="00EF7717" w:rsidRDefault="00FF195D" w:rsidP="00FF195D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3.2.3.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ab/>
        <w:t>Совершить необходимые действия для изменения регистрационных данных Транспортного средства в связи с его приобретением.</w:t>
      </w:r>
    </w:p>
    <w:p w14:paraId="6900EFF0" w14:textId="77777777" w:rsidR="00FF195D" w:rsidRPr="00EF7717" w:rsidRDefault="00FF195D" w:rsidP="00FF195D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3.2.4.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ab/>
        <w:t>Нести расходы, связанные с изменением регистрационных данных Транспортного средства.</w:t>
      </w:r>
    </w:p>
    <w:p w14:paraId="6401B136" w14:textId="77777777" w:rsidR="00FF195D" w:rsidRPr="00EF7717" w:rsidRDefault="00FF195D" w:rsidP="00FF195D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F85B74" w14:textId="77777777" w:rsidR="00FF195D" w:rsidRPr="00EF7717" w:rsidRDefault="00FF195D" w:rsidP="00FF195D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4. ПЕРЕХОД ПРАВА СОБСТВЕННОСТИ</w:t>
      </w:r>
    </w:p>
    <w:p w14:paraId="65D94E20" w14:textId="77777777" w:rsidR="00FF195D" w:rsidRPr="00EF7717" w:rsidRDefault="00FF195D" w:rsidP="00FF195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4.1.</w:t>
      </w:r>
      <w:r w:rsidRPr="00EF771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Право собственности на Транспортное средство переходит от Должника к Покупателю с момента подписания Акта.</w:t>
      </w:r>
    </w:p>
    <w:p w14:paraId="5C970B6C" w14:textId="77777777" w:rsidR="00FF195D" w:rsidRPr="00EF7717" w:rsidRDefault="00FF195D" w:rsidP="00FF195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4.2.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Риск случайной гибели (утраты) или случайного повреждения Транспортного средства переходит к Покупателю с момента передачи Транспортного средства от Продавца по Акту в соответствии с подп. 3.1.1 п. 3.1 Договора. </w:t>
      </w:r>
    </w:p>
    <w:p w14:paraId="299E1A5C" w14:textId="77777777" w:rsidR="00FF195D" w:rsidRPr="00EF7717" w:rsidRDefault="00FF195D" w:rsidP="00FF195D">
      <w:pPr>
        <w:tabs>
          <w:tab w:val="left" w:pos="851"/>
        </w:tabs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14:paraId="3165F305" w14:textId="77777777" w:rsidR="00FF195D" w:rsidRPr="00EF7717" w:rsidRDefault="00FF195D" w:rsidP="00FF195D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5. УСЛОВИЯ И ПОРЯДОК РАСТОРЖЕНИЯ ДОГОВОРА</w:t>
      </w:r>
    </w:p>
    <w:p w14:paraId="2F28D81D" w14:textId="77777777" w:rsidR="00FF195D" w:rsidRPr="00EF7717" w:rsidRDefault="00FF195D" w:rsidP="00FF19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5.1. За невыполнение или ненадлежащее выполнение обязательств по настоящему Договору виновная сторона несет имущественную ответственность в соответствии с законодательством Российской Федерации и настоящим Договором.</w:t>
      </w:r>
    </w:p>
    <w:p w14:paraId="4CF7AD72" w14:textId="77777777" w:rsidR="00FF195D" w:rsidRPr="00EF7717" w:rsidRDefault="00FF195D" w:rsidP="00FF19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5.2. Стороны договорились, что непоступление денежных средств в счет оплаты Объекта в сумме и в сроки, указанные в п. 2.3 настоящего Договора, считается отказом Покупателя от исполнения обязательств по оплате Объекта.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54C5D13E" w14:textId="77777777" w:rsidR="00FF195D" w:rsidRPr="00EF7717" w:rsidRDefault="00FF195D" w:rsidP="00FF19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Объекта и утрачивает внесенный задаток в размере, указанном в п. 2.2. настоящего Договора. </w:t>
      </w:r>
    </w:p>
    <w:p w14:paraId="43F927C4" w14:textId="77777777" w:rsidR="00FF195D" w:rsidRPr="00EF7717" w:rsidRDefault="00FF195D" w:rsidP="00FF19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487767CA" w14:textId="6111E577" w:rsidR="00FF195D" w:rsidRPr="00EF7717" w:rsidRDefault="00FF195D" w:rsidP="00FF19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 xml:space="preserve">5.3. В случае уклонения Покупателя от фактического принятия Объекта в установленный в настоящем Договоре срок он уплачивает Продавцу пеню в размере </w:t>
      </w:r>
      <w:r w:rsidR="00AE0271">
        <w:rPr>
          <w:rFonts w:ascii="Times New Roman" w:eastAsia="Times New Roman" w:hAnsi="Times New Roman"/>
          <w:sz w:val="24"/>
          <w:szCs w:val="24"/>
          <w:lang w:eastAsia="ru-RU"/>
        </w:rPr>
        <w:t xml:space="preserve">0,1 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% от общей стоимости Объекта за каждый день просрочки.</w:t>
      </w:r>
    </w:p>
    <w:p w14:paraId="27D58534" w14:textId="77777777" w:rsidR="00FF195D" w:rsidRPr="00EF7717" w:rsidRDefault="00FF195D" w:rsidP="00FF19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5.4. В случае если Покупатель отказывается от принятия Объекта, то настоящий Договор прекращает свое действие с момента уведомления Покупателем Продавца об отказе в получении Объекта, при этом Покупатель выплачивает Продавцу штраф в размере внесенного задатка, указанного в п. 2.2. настоящего Договора.</w:t>
      </w:r>
    </w:p>
    <w:p w14:paraId="4563E70B" w14:textId="77777777" w:rsidR="00FF195D" w:rsidRPr="00EF7717" w:rsidRDefault="00FF195D" w:rsidP="00FF195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В предусмотренном настоящим пунктом случае Покупателю возвращаются перечисленные им в счет оплаты Объекта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Объекта.</w:t>
      </w:r>
    </w:p>
    <w:p w14:paraId="24A371F5" w14:textId="77777777" w:rsidR="00FF195D" w:rsidRPr="00EF7717" w:rsidRDefault="00FF195D" w:rsidP="00FF195D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</w:p>
    <w:p w14:paraId="2D577921" w14:textId="77777777" w:rsidR="00FF195D" w:rsidRPr="00EF7717" w:rsidRDefault="00FF195D" w:rsidP="00FF195D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6. ОТВЕТСТВЕННОСТЬ СТОРОН</w:t>
      </w:r>
    </w:p>
    <w:p w14:paraId="0FCEB883" w14:textId="77777777" w:rsidR="00FF195D" w:rsidRPr="00EF7717" w:rsidRDefault="00FF195D" w:rsidP="00FF195D">
      <w:pPr>
        <w:widowControl w:val="0"/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6.1.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F77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Федерации.</w:t>
      </w:r>
    </w:p>
    <w:p w14:paraId="0889450C" w14:textId="77777777" w:rsidR="00FF195D" w:rsidRPr="00EF7717" w:rsidRDefault="00FF195D" w:rsidP="00FF195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6.2.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ab/>
        <w:t>В случае несоблюдения Покупателем срока оплаты Транспортного средства, установленного п. 2.3 Договора, Покупатель уплачивает Продавцу неустойку в размере ___</w:t>
      </w:r>
      <w:proofErr w:type="gramStart"/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%  цены</w:t>
      </w:r>
      <w:proofErr w:type="gramEnd"/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 xml:space="preserve"> Транспортного средства, установленной п. 2.1 Договора, за каждый день просрочки платежа.</w:t>
      </w:r>
    </w:p>
    <w:p w14:paraId="152A8D77" w14:textId="77777777" w:rsidR="00FF195D" w:rsidRPr="00EF7717" w:rsidRDefault="00FF195D" w:rsidP="00FF195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</w:p>
    <w:p w14:paraId="1C81D93C" w14:textId="77777777" w:rsidR="00FF195D" w:rsidRPr="00EF7717" w:rsidRDefault="00FF195D" w:rsidP="00FF195D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b/>
          <w:sz w:val="24"/>
          <w:szCs w:val="24"/>
          <w:lang w:eastAsia="ru-RU"/>
        </w:rPr>
        <w:t>7. ПОРЯДОК РАЗРЕШЕНИЯ СПОРОВ</w:t>
      </w:r>
    </w:p>
    <w:p w14:paraId="3C77A5D1" w14:textId="77777777" w:rsidR="00FF195D" w:rsidRPr="00EF7717" w:rsidRDefault="00FF195D" w:rsidP="00FF195D">
      <w:pPr>
        <w:tabs>
          <w:tab w:val="left" w:pos="851"/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7.1.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Стороны предпринимают меры для разрешения споров и разногласий, возникающих при исполнении обязательств по Договору, путем переговоров. </w:t>
      </w:r>
    </w:p>
    <w:p w14:paraId="552126A8" w14:textId="77777777" w:rsidR="00FF195D" w:rsidRPr="00EF7717" w:rsidRDefault="00FF195D" w:rsidP="00FF195D">
      <w:pPr>
        <w:tabs>
          <w:tab w:val="left" w:pos="851"/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7.2.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ab/>
        <w:t>Неурегулированные Сторонами споры в соответствии с их подведомственностью, предусмотренной процессуальным законодательством, передаются на рассмотрение в суд.</w:t>
      </w:r>
    </w:p>
    <w:p w14:paraId="73D4CBCD" w14:textId="77777777" w:rsidR="00FF195D" w:rsidRPr="00EF7717" w:rsidRDefault="00FF195D" w:rsidP="00FF195D">
      <w:pPr>
        <w:tabs>
          <w:tab w:val="left" w:pos="851"/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59B7055" w14:textId="77777777" w:rsidR="00FF195D" w:rsidRPr="00EF7717" w:rsidRDefault="00FF195D" w:rsidP="00FF195D">
      <w:pPr>
        <w:widowControl w:val="0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8. ЗАКЛЮЧИТЕЛЬНЫЕ ПОЛОЖЕНИЯ</w:t>
      </w:r>
    </w:p>
    <w:p w14:paraId="77314644" w14:textId="77777777" w:rsidR="00FF195D" w:rsidRPr="00EF7717" w:rsidRDefault="00FF195D" w:rsidP="00FF195D">
      <w:pPr>
        <w:tabs>
          <w:tab w:val="left" w:pos="851"/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8.1.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Договор вступает в силу с момента его подписания Сторонами и действует до момента полного выполнения Сторонами обязательств по Договору. </w:t>
      </w:r>
    </w:p>
    <w:p w14:paraId="3861934B" w14:textId="77777777" w:rsidR="00FF195D" w:rsidRPr="00EF7717" w:rsidRDefault="00FF195D" w:rsidP="00FF195D">
      <w:pPr>
        <w:spacing w:after="0" w:line="240" w:lineRule="exact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 xml:space="preserve">8.2. Все претензии по техническому состоянию Транспортного средства могут быть заявлены Покупателем только в процессе приемки Транспортного средства. В этом случае Продавец не несет ответственность за явные недостатки Транспортного средства, установленные впоследствии, презюмируется надлежащее исполнение Продавцом условий договора по передаче Покупателю Транспортного средства в надлежащей комплектности. </w:t>
      </w:r>
    </w:p>
    <w:p w14:paraId="125C7000" w14:textId="77777777" w:rsidR="00FF195D" w:rsidRPr="00EF7717" w:rsidRDefault="00FF195D" w:rsidP="00FF195D">
      <w:pPr>
        <w:spacing w:after="0" w:line="240" w:lineRule="exact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8.3. В случае изменения у какой-либо из Сторон банковских реквизитов, адреса (места нахождения), наименования и иных реквизитов, Сторона обязана незамедлительно уведомить об этом другую Сторону. Уведомления и платежи, совершенные по старым адресам или реквизитам до поступления соответствующих уведомлений об их изменении, считаются должным и надлежащим исполнением.</w:t>
      </w:r>
    </w:p>
    <w:p w14:paraId="7F417BF9" w14:textId="77777777" w:rsidR="00FF195D" w:rsidRPr="00EF7717" w:rsidRDefault="00FF195D" w:rsidP="00FF195D">
      <w:pPr>
        <w:spacing w:after="0" w:line="240" w:lineRule="exact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8.4. Все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 Сторон.</w:t>
      </w:r>
    </w:p>
    <w:p w14:paraId="0E3E06B5" w14:textId="77777777" w:rsidR="00FF195D" w:rsidRPr="00EF7717" w:rsidRDefault="00FF195D" w:rsidP="00FF195D">
      <w:pPr>
        <w:tabs>
          <w:tab w:val="left" w:pos="851"/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8.5. Во всем остальном, что не урегулировано положениями настоящего Договора, Стороны будут руководствоваться законодательством Российской Федерации.</w:t>
      </w:r>
    </w:p>
    <w:p w14:paraId="7C93FBFB" w14:textId="77777777" w:rsidR="00FF195D" w:rsidRPr="00EF7717" w:rsidRDefault="00FF195D" w:rsidP="00FF195D">
      <w:pPr>
        <w:tabs>
          <w:tab w:val="left" w:pos="851"/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8.6.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ab/>
        <w:t>Договор составлен на _____ (__________ листах) в двух экземплярах, имеющих одинаковую юридическую силу, по одному экземпляру для каждой из Сторон.</w:t>
      </w:r>
    </w:p>
    <w:p w14:paraId="5436CF28" w14:textId="77777777" w:rsidR="00FF195D" w:rsidRPr="00EF7717" w:rsidRDefault="00FF195D" w:rsidP="00FF195D">
      <w:pPr>
        <w:tabs>
          <w:tab w:val="left" w:pos="851"/>
          <w:tab w:val="left" w:pos="113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B61EDA" w14:textId="77777777" w:rsidR="00FF195D" w:rsidRPr="00EF7717" w:rsidRDefault="00FF195D" w:rsidP="00FF195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-1"/>
          <w:sz w:val="24"/>
          <w:szCs w:val="24"/>
          <w:lang w:eastAsia="ru-RU"/>
        </w:rPr>
      </w:pPr>
      <w:r w:rsidRPr="00EF7717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9.</w:t>
      </w:r>
      <w:r w:rsidRPr="00EF7717">
        <w:rPr>
          <w:rFonts w:ascii="Times New Roman" w:eastAsia="Times New Roman" w:hAnsi="Times New Roman"/>
          <w:b/>
          <w:snapToGrid w:val="0"/>
          <w:sz w:val="24"/>
          <w:szCs w:val="24"/>
          <w:lang w:val="en-US" w:eastAsia="ru-RU"/>
        </w:rPr>
        <w:t> </w:t>
      </w:r>
      <w:r w:rsidRPr="00EF7717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АДРЕСА, БАНКОВСКИЕ РЕКВИЗИТЫ И ПОДПИСИ СТОРОН</w:t>
      </w:r>
    </w:p>
    <w:p w14:paraId="46CA6B8F" w14:textId="77777777" w:rsidR="00FF195D" w:rsidRPr="00EF7717" w:rsidRDefault="00FF195D" w:rsidP="00FF195D">
      <w:pPr>
        <w:widowControl w:val="0"/>
        <w:spacing w:after="0" w:line="274" w:lineRule="exact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proofErr w:type="gramStart"/>
      <w:r w:rsidRPr="00EF77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ПРОДАВЕЦ:</w:t>
      </w:r>
      <w:r w:rsidRPr="00EF771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_</w:t>
      </w:r>
      <w:proofErr w:type="gramEnd"/>
      <w:r w:rsidRPr="00EF771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______</w:t>
      </w:r>
    </w:p>
    <w:p w14:paraId="5E8D2909" w14:textId="77777777" w:rsidR="00FF195D" w:rsidRDefault="00FF195D" w:rsidP="00FF195D">
      <w:pPr>
        <w:keepLines/>
        <w:widowControl w:val="0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EF7717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ПОКУПАТЕЛЬ:</w:t>
      </w:r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Pr="00EF771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</w:t>
      </w:r>
    </w:p>
    <w:p w14:paraId="5E6474ED" w14:textId="77777777" w:rsidR="003F632F" w:rsidRDefault="003F632F"/>
    <w:sectPr w:rsidR="003F6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A2E4D"/>
    <w:multiLevelType w:val="multilevel"/>
    <w:tmpl w:val="40EE4F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F8"/>
    <w:rsid w:val="000958E0"/>
    <w:rsid w:val="001346E7"/>
    <w:rsid w:val="001D7FB8"/>
    <w:rsid w:val="0034565A"/>
    <w:rsid w:val="003F632F"/>
    <w:rsid w:val="00477BDE"/>
    <w:rsid w:val="00610666"/>
    <w:rsid w:val="006D715A"/>
    <w:rsid w:val="009101FA"/>
    <w:rsid w:val="00A05F61"/>
    <w:rsid w:val="00AE0271"/>
    <w:rsid w:val="00B34A54"/>
    <w:rsid w:val="00B40E58"/>
    <w:rsid w:val="00BC3CEE"/>
    <w:rsid w:val="00BE7E14"/>
    <w:rsid w:val="00C37939"/>
    <w:rsid w:val="00CC2DC9"/>
    <w:rsid w:val="00CF0CFF"/>
    <w:rsid w:val="00DF6786"/>
    <w:rsid w:val="00E57DF8"/>
    <w:rsid w:val="00FF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88233"/>
  <w15:chartTrackingRefBased/>
  <w15:docId w15:val="{1781F78A-8462-479A-8C96-F093D5BC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95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793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E7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Анна Валерьевна</dc:creator>
  <cp:keywords/>
  <dc:description/>
  <cp:lastModifiedBy>Admin</cp:lastModifiedBy>
  <cp:revision>11</cp:revision>
  <dcterms:created xsi:type="dcterms:W3CDTF">2024-03-27T19:33:00Z</dcterms:created>
  <dcterms:modified xsi:type="dcterms:W3CDTF">2024-03-27T21:27:00Z</dcterms:modified>
</cp:coreProperties>
</file>